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5A0" w:rsidRPr="002E190E" w:rsidRDefault="009535A0" w:rsidP="009535A0">
      <w:pPr>
        <w:pStyle w:val="Sinespaciado"/>
        <w:rPr>
          <w:i/>
        </w:rPr>
      </w:pPr>
      <w:r w:rsidRPr="002E190E">
        <w:rPr>
          <w:noProof/>
          <w:lang w:val="es-MX" w:eastAsia="es-MX"/>
        </w:rPr>
        <w:t xml:space="preserve">       </w:t>
      </w:r>
      <w:r>
        <w:rPr>
          <w:noProof/>
          <w:lang w:val="es-MX" w:eastAsia="es-MX"/>
        </w:rPr>
        <w:t xml:space="preserve">            </w:t>
      </w:r>
      <w:r w:rsidRPr="002E190E">
        <w:rPr>
          <w:noProof/>
          <w:lang w:val="es-MX" w:eastAsia="es-MX"/>
        </w:rPr>
        <w:t xml:space="preserve">    </w:t>
      </w:r>
      <w:r>
        <w:rPr>
          <w:noProof/>
        </w:rPr>
        <w:drawing>
          <wp:inline distT="0" distB="0" distL="0" distR="0">
            <wp:extent cx="400050" cy="488197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44" cy="491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35A0" w:rsidRPr="00E046C7" w:rsidRDefault="009535A0" w:rsidP="009535A0">
      <w:pPr>
        <w:pStyle w:val="Sinespaciado"/>
        <w:rPr>
          <w:b/>
        </w:rPr>
      </w:pPr>
      <w:r>
        <w:t xml:space="preserve">          </w:t>
      </w:r>
      <w:r w:rsidRPr="00E046C7">
        <w:rPr>
          <w:b/>
        </w:rPr>
        <w:t>REPÚBLICA DE CUBA</w:t>
      </w:r>
    </w:p>
    <w:p w:rsidR="009535A0" w:rsidRPr="00E046C7" w:rsidRDefault="009535A0" w:rsidP="009535A0">
      <w:pPr>
        <w:pStyle w:val="Sinespaciado"/>
        <w:rPr>
          <w:b/>
        </w:rPr>
      </w:pPr>
      <w:r w:rsidRPr="00E046C7">
        <w:rPr>
          <w:b/>
        </w:rPr>
        <w:t>Asamblea Nacional del Poder Popular</w:t>
      </w:r>
    </w:p>
    <w:p w:rsidR="009535A0" w:rsidRPr="00E046C7" w:rsidRDefault="009535A0" w:rsidP="009535A0">
      <w:pPr>
        <w:pStyle w:val="Sinespaciado"/>
        <w:rPr>
          <w:b/>
        </w:rPr>
      </w:pPr>
      <w:r w:rsidRPr="00E046C7">
        <w:rPr>
          <w:b/>
        </w:rPr>
        <w:t>Comisión de Relaciones Internacionales</w:t>
      </w:r>
    </w:p>
    <w:p w:rsidR="009535A0" w:rsidRDefault="009535A0" w:rsidP="009535A0">
      <w:pPr>
        <w:pStyle w:val="Sinespaciado"/>
        <w:rPr>
          <w:b/>
        </w:rPr>
      </w:pPr>
      <w:r w:rsidRPr="00E046C7">
        <w:rPr>
          <w:b/>
        </w:rPr>
        <w:t xml:space="preserve">                   Presidenta</w:t>
      </w:r>
    </w:p>
    <w:p w:rsidR="009535A0" w:rsidRPr="00E046C7" w:rsidRDefault="009535A0" w:rsidP="009535A0">
      <w:pPr>
        <w:pStyle w:val="Sinespaciado"/>
        <w:rPr>
          <w:b/>
        </w:rPr>
      </w:pPr>
    </w:p>
    <w:p w:rsidR="009535A0" w:rsidRPr="00A8775A" w:rsidRDefault="009535A0" w:rsidP="009535A0">
      <w:pPr>
        <w:jc w:val="both"/>
        <w:rPr>
          <w:rFonts w:ascii="Arial" w:hAnsi="Arial" w:cs="Arial"/>
          <w:b/>
        </w:rPr>
      </w:pPr>
      <w:r w:rsidRPr="00A8775A">
        <w:rPr>
          <w:rFonts w:ascii="Arial" w:hAnsi="Arial" w:cs="Arial"/>
          <w:b/>
        </w:rPr>
        <w:t>Estimados amigos:</w:t>
      </w:r>
    </w:p>
    <w:p w:rsidR="009535A0" w:rsidRPr="00A8775A" w:rsidRDefault="009535A0" w:rsidP="009535A0">
      <w:pPr>
        <w:jc w:val="both"/>
        <w:rPr>
          <w:rFonts w:ascii="Arial" w:hAnsi="Arial" w:cs="Arial"/>
          <w:b/>
        </w:rPr>
      </w:pPr>
      <w:r w:rsidRPr="00A8775A">
        <w:rPr>
          <w:rFonts w:ascii="Arial" w:hAnsi="Arial" w:cs="Arial"/>
          <w:b/>
        </w:rPr>
        <w:t xml:space="preserve">Urge la movilización de todas las fuerzas amantes de la paz y el respeto a la soberanía, la independencia y la autodeterminación de los pueblos. El gobierno de EEUU prepara una aventura militar disfrazada de intervención humanitaria en la República Bolivariana de Venezuela. </w:t>
      </w:r>
    </w:p>
    <w:p w:rsidR="009535A0" w:rsidRPr="00A8775A" w:rsidRDefault="009535A0" w:rsidP="009535A0">
      <w:pPr>
        <w:jc w:val="both"/>
        <w:rPr>
          <w:rFonts w:ascii="Arial" w:hAnsi="Arial" w:cs="Arial"/>
          <w:b/>
        </w:rPr>
      </w:pPr>
      <w:r w:rsidRPr="00A8775A">
        <w:rPr>
          <w:rFonts w:ascii="Arial" w:hAnsi="Arial" w:cs="Arial"/>
          <w:b/>
        </w:rPr>
        <w:t xml:space="preserve">Han desatado la guerra económica, comercial, financiera y mediática contra Venezuela, roban sus recursos y  buscan pretextos para la agresión.   </w:t>
      </w:r>
    </w:p>
    <w:p w:rsidR="009535A0" w:rsidRPr="00A8775A" w:rsidRDefault="009535A0" w:rsidP="009535A0">
      <w:pPr>
        <w:jc w:val="both"/>
        <w:rPr>
          <w:rFonts w:ascii="Arial" w:hAnsi="Arial" w:cs="Arial"/>
          <w:b/>
        </w:rPr>
      </w:pPr>
      <w:r w:rsidRPr="00A8775A">
        <w:rPr>
          <w:rFonts w:ascii="Arial" w:hAnsi="Arial" w:cs="Arial"/>
          <w:b/>
        </w:rPr>
        <w:t>Está en marcha un intento de golpe de Estado, tras la imposición de la manera más burda de un autoproclamado “presidente” que ellos imponen y financian y que está dispuesto a reclamar una intervención militar.</w:t>
      </w:r>
    </w:p>
    <w:p w:rsidR="009535A0" w:rsidRPr="00A8775A" w:rsidRDefault="009535A0" w:rsidP="009535A0">
      <w:pPr>
        <w:jc w:val="both"/>
        <w:rPr>
          <w:rFonts w:ascii="Arial" w:hAnsi="Arial" w:cs="Arial"/>
          <w:b/>
        </w:rPr>
      </w:pPr>
      <w:r w:rsidRPr="00A8775A">
        <w:rPr>
          <w:rFonts w:ascii="Arial" w:hAnsi="Arial" w:cs="Arial"/>
          <w:b/>
        </w:rPr>
        <w:t>Para fabricar pretextos acuden al engaño, a las mentiras para presentar una crisis humanitaria que no existe y establecer por la fuerza un corredor humanitario que les permita la invasión.</w:t>
      </w:r>
    </w:p>
    <w:p w:rsidR="009535A0" w:rsidRDefault="009535A0" w:rsidP="009535A0">
      <w:pPr>
        <w:jc w:val="both"/>
        <w:rPr>
          <w:rFonts w:ascii="Arial" w:hAnsi="Arial" w:cs="Arial"/>
          <w:b/>
        </w:rPr>
      </w:pPr>
      <w:r w:rsidRPr="00A8775A">
        <w:rPr>
          <w:rFonts w:ascii="Arial" w:hAnsi="Arial" w:cs="Arial"/>
          <w:b/>
        </w:rPr>
        <w:t xml:space="preserve">Como dice la Declaración del gobierno de Cuba: “Se decide hoy en Venezuela la soberanía y la dignidad de América Latina y el Caribe y de los pueblos del Sur Se decide también la supervivencia de las normas del derecho internacional y la Carta de las Naciones Unidas. Se define si la legitimidad de un gobierno emana de la voluntad expresa y soberana de su pueblo o del reconocimiento de potencias extranjeras” </w:t>
      </w:r>
    </w:p>
    <w:p w:rsidR="009535A0" w:rsidRPr="00A8775A" w:rsidRDefault="009535A0" w:rsidP="009535A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Venezuela No Está Sola      Yanquis Fuera de Venezuela</w:t>
      </w:r>
    </w:p>
    <w:p w:rsidR="009535A0" w:rsidRDefault="009535A0" w:rsidP="009535A0">
      <w:pPr>
        <w:jc w:val="both"/>
        <w:rPr>
          <w:rFonts w:ascii="Arial" w:hAnsi="Arial" w:cs="Arial"/>
          <w:b/>
        </w:rPr>
      </w:pPr>
    </w:p>
    <w:p w:rsidR="009535A0" w:rsidRDefault="009535A0" w:rsidP="009535A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La Habana, 15 de febrero de 2019.</w:t>
      </w:r>
    </w:p>
    <w:p w:rsidR="009535A0" w:rsidRDefault="009535A0" w:rsidP="009535A0">
      <w:pPr>
        <w:jc w:val="both"/>
        <w:rPr>
          <w:rFonts w:ascii="Arial" w:hAnsi="Arial" w:cs="Arial"/>
          <w:b/>
        </w:rPr>
      </w:pPr>
      <w:r w:rsidRPr="00A8775A">
        <w:rPr>
          <w:rFonts w:ascii="Arial" w:hAnsi="Arial" w:cs="Arial"/>
          <w:b/>
        </w:rPr>
        <w:t>Comisió</w:t>
      </w:r>
      <w:r>
        <w:rPr>
          <w:rFonts w:ascii="Arial" w:hAnsi="Arial" w:cs="Arial"/>
          <w:b/>
        </w:rPr>
        <w:t>n de Relaciones Internacionales</w:t>
      </w:r>
    </w:p>
    <w:p w:rsidR="009535A0" w:rsidRPr="00A8775A" w:rsidRDefault="009535A0" w:rsidP="009535A0">
      <w:pPr>
        <w:jc w:val="both"/>
        <w:rPr>
          <w:rFonts w:ascii="Arial" w:hAnsi="Arial" w:cs="Arial"/>
          <w:b/>
        </w:rPr>
      </w:pPr>
    </w:p>
    <w:p w:rsidR="00AB2AAD" w:rsidRDefault="00AB2AAD"/>
    <w:sectPr w:rsidR="00AB2AAD" w:rsidSect="00D969B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535A0"/>
    <w:rsid w:val="009535A0"/>
    <w:rsid w:val="00AB2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535A0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53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35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Dadmin</dc:creator>
  <cp:keywords/>
  <dc:description/>
  <cp:lastModifiedBy>Dadmin</cp:lastModifiedBy>
  <cp:revision>2</cp:revision>
  <dcterms:created xsi:type="dcterms:W3CDTF">2019-02-15T21:54:00Z</dcterms:created>
  <dcterms:modified xsi:type="dcterms:W3CDTF">2019-02-15T21:55:00Z</dcterms:modified>
</cp:coreProperties>
</file>